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63440F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63440F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63440F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63440F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63440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7D784A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01E0CF3" w14:textId="77777777" w:rsidR="004376F1" w:rsidRPr="007D784A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BE3B8EB" w14:textId="77777777" w:rsidR="004376F1" w:rsidRPr="007D784A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A39E5E9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63440F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63440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63440F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63440F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63440F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63440F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63440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63440F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7D784A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F0778F9" w14:textId="0E889F3E" w:rsidR="004376F1" w:rsidRPr="007D784A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 xml:space="preserve">zamówienia pn. </w:t>
      </w:r>
      <w:r w:rsidR="00C267C7" w:rsidRPr="00DE49B4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855B9D" w:rsidRPr="00DE49B4">
        <w:rPr>
          <w:rFonts w:ascii="Times New Roman" w:hAnsi="Times New Roman"/>
          <w:b/>
          <w:color w:val="000000"/>
          <w:sz w:val="24"/>
          <w:szCs w:val="24"/>
        </w:rPr>
        <w:t>Dostaw</w:t>
      </w:r>
      <w:r w:rsidR="00D5701F" w:rsidRPr="00DE49B4">
        <w:rPr>
          <w:rFonts w:ascii="Times New Roman" w:hAnsi="Times New Roman"/>
          <w:b/>
          <w:color w:val="000000"/>
          <w:sz w:val="24"/>
          <w:szCs w:val="24"/>
        </w:rPr>
        <w:t>a</w:t>
      </w:r>
      <w:r w:rsidR="00855B9D" w:rsidRPr="00DE49B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0" w:name="_Hlk183779040"/>
      <w:r w:rsidR="0063440F" w:rsidRPr="00DE49B4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bookmarkEnd w:id="0"/>
      <w:r w:rsidR="00524C22" w:rsidRPr="00DE49B4">
        <w:rPr>
          <w:rFonts w:ascii="Times New Roman" w:eastAsia="Century Gothic" w:hAnsi="Times New Roman" w:cs="Times New Roman"/>
          <w:b/>
          <w:bCs/>
          <w:sz w:val="24"/>
          <w:szCs w:val="24"/>
        </w:rPr>
        <w:t>’</w:t>
      </w:r>
      <w:r w:rsidR="00524C22" w:rsidRPr="00DE49B4">
        <w:rPr>
          <w:rFonts w:ascii="Times New Roman" w:eastAsia="Century Gothic" w:hAnsi="Times New Roman" w:cs="Times New Roman"/>
          <w:b/>
          <w:sz w:val="24"/>
          <w:szCs w:val="24"/>
        </w:rPr>
        <w:t>’</w:t>
      </w:r>
      <w:r w:rsidR="00C267C7" w:rsidRPr="00DE49B4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DE49B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DE49B4">
        <w:rPr>
          <w:rFonts w:ascii="Times New Roman" w:eastAsia="Century Gothic" w:hAnsi="Times New Roman" w:cs="Times New Roman"/>
          <w:b/>
          <w:sz w:val="24"/>
          <w:szCs w:val="24"/>
        </w:rPr>
        <w:t>sprawa nr WL.237</w:t>
      </w:r>
      <w:r w:rsidR="0063440F" w:rsidRPr="00DE49B4">
        <w:rPr>
          <w:rFonts w:ascii="Times New Roman" w:eastAsia="Century Gothic" w:hAnsi="Times New Roman" w:cs="Times New Roman"/>
          <w:b/>
          <w:sz w:val="24"/>
          <w:szCs w:val="24"/>
        </w:rPr>
        <w:t>0</w:t>
      </w:r>
      <w:r w:rsidR="00E664F9" w:rsidRPr="00DE49B4">
        <w:rPr>
          <w:rFonts w:ascii="Times New Roman" w:eastAsia="Century Gothic" w:hAnsi="Times New Roman" w:cs="Times New Roman"/>
          <w:b/>
          <w:sz w:val="24"/>
          <w:szCs w:val="24"/>
        </w:rPr>
        <w:t>.</w:t>
      </w:r>
      <w:r w:rsidR="007E708E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63440F" w:rsidRPr="00DE49B4">
        <w:rPr>
          <w:rFonts w:ascii="Times New Roman" w:eastAsia="Century Gothic" w:hAnsi="Times New Roman" w:cs="Times New Roman"/>
          <w:b/>
          <w:sz w:val="24"/>
          <w:szCs w:val="24"/>
        </w:rPr>
        <w:t>2</w:t>
      </w:r>
      <w:r w:rsidR="00E664F9" w:rsidRPr="00DE49B4">
        <w:rPr>
          <w:rFonts w:ascii="Times New Roman" w:eastAsia="Century Gothic" w:hAnsi="Times New Roman" w:cs="Times New Roman"/>
          <w:b/>
          <w:sz w:val="24"/>
          <w:szCs w:val="24"/>
        </w:rPr>
        <w:t>.2025</w:t>
      </w:r>
      <w:r w:rsidRPr="00DE49B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>w związku z</w:t>
      </w:r>
      <w:r w:rsidR="00E664F9" w:rsidRPr="00DE49B4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>powołaniem się na te zasoby w</w:t>
      </w:r>
      <w:r w:rsidR="00B06449" w:rsidRPr="00DE49B4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DE49B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DE49B4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 xml:space="preserve"> w zakresie zdolności</w:t>
      </w:r>
      <w:r w:rsidR="008B7F3A" w:rsidRPr="0063440F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63440F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63440F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63440F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63440F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6344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63440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63440F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63440F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7D784A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4C3C925" w14:textId="5A790F9E" w:rsidR="004376F1" w:rsidRPr="0063440F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63440F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63440F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63440F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63440F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63440F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63440F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63440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63440F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63440F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63440F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63440F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344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63440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63440F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63440F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63440F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63440F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3440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63440F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3440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77142"/>
    <w:rsid w:val="000C5864"/>
    <w:rsid w:val="0013081D"/>
    <w:rsid w:val="00130E04"/>
    <w:rsid w:val="00156D5B"/>
    <w:rsid w:val="0017597A"/>
    <w:rsid w:val="001D0B10"/>
    <w:rsid w:val="00293E55"/>
    <w:rsid w:val="003B7FC5"/>
    <w:rsid w:val="003D1920"/>
    <w:rsid w:val="003D53F5"/>
    <w:rsid w:val="003F4E95"/>
    <w:rsid w:val="00424DBD"/>
    <w:rsid w:val="004376F1"/>
    <w:rsid w:val="00466711"/>
    <w:rsid w:val="00480D0E"/>
    <w:rsid w:val="004A4F6F"/>
    <w:rsid w:val="00524C22"/>
    <w:rsid w:val="00525AAA"/>
    <w:rsid w:val="00535AAB"/>
    <w:rsid w:val="00547C9D"/>
    <w:rsid w:val="005C5F3F"/>
    <w:rsid w:val="005D2207"/>
    <w:rsid w:val="00603CE9"/>
    <w:rsid w:val="0063440F"/>
    <w:rsid w:val="006F4966"/>
    <w:rsid w:val="0071533C"/>
    <w:rsid w:val="0073648A"/>
    <w:rsid w:val="00742E15"/>
    <w:rsid w:val="007D784A"/>
    <w:rsid w:val="007E708E"/>
    <w:rsid w:val="00806198"/>
    <w:rsid w:val="00855B9D"/>
    <w:rsid w:val="008B11EB"/>
    <w:rsid w:val="008B7F3A"/>
    <w:rsid w:val="00904E47"/>
    <w:rsid w:val="00993120"/>
    <w:rsid w:val="009F1F5F"/>
    <w:rsid w:val="00A241EF"/>
    <w:rsid w:val="00A46D1C"/>
    <w:rsid w:val="00AA4D04"/>
    <w:rsid w:val="00B06449"/>
    <w:rsid w:val="00B437F1"/>
    <w:rsid w:val="00BF7A6F"/>
    <w:rsid w:val="00C10C61"/>
    <w:rsid w:val="00C267C7"/>
    <w:rsid w:val="00C745C3"/>
    <w:rsid w:val="00D0661E"/>
    <w:rsid w:val="00D35835"/>
    <w:rsid w:val="00D5701F"/>
    <w:rsid w:val="00DA5E3C"/>
    <w:rsid w:val="00DE0EA7"/>
    <w:rsid w:val="00DE49B4"/>
    <w:rsid w:val="00E664F9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44</cp:revision>
  <dcterms:created xsi:type="dcterms:W3CDTF">2021-04-06T11:30:00Z</dcterms:created>
  <dcterms:modified xsi:type="dcterms:W3CDTF">2025-10-28T13:30:00Z</dcterms:modified>
</cp:coreProperties>
</file>